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rPr>
          <w:rStyle w:val="None"/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This is still a work in progress.  If you have any additions, amendments or corrections to suggest, please contact me at </w:t>
      </w:r>
      <w:r>
        <w:rPr>
          <w:rStyle w:val="Hyperlink.0"/>
          <w:b w:val="1"/>
          <w:bCs w:val="1"/>
          <w:outline w:val="0"/>
          <w:color w:val="0563c1"/>
          <w:sz w:val="28"/>
          <w:szCs w:val="28"/>
          <w:u w:val="single" w:color="0563c1"/>
          <w:lang w:val="it-IT"/>
          <w14:textFill>
            <w14:solidFill>
              <w14:srgbClr w14:val="0563C1"/>
            </w14:solidFill>
          </w14:textFill>
        </w:rPr>
        <w:fldChar w:fldCharType="begin" w:fldLock="0"/>
      </w:r>
      <w:r>
        <w:rPr>
          <w:rStyle w:val="Hyperlink.0"/>
          <w:b w:val="1"/>
          <w:bCs w:val="1"/>
          <w:outline w:val="0"/>
          <w:color w:val="0563c1"/>
          <w:sz w:val="28"/>
          <w:szCs w:val="28"/>
          <w:u w:val="single" w:color="0563c1"/>
          <w:lang w:val="it-IT"/>
          <w14:textFill>
            <w14:solidFill>
              <w14:srgbClr w14:val="0563C1"/>
            </w14:solidFill>
          </w14:textFill>
        </w:rPr>
        <w:instrText xml:space="preserve"> HYPERLINK "mailto:wirralrambles@gmail.com"</w:instrText>
      </w:r>
      <w:r>
        <w:rPr>
          <w:rStyle w:val="Hyperlink.0"/>
          <w:b w:val="1"/>
          <w:bCs w:val="1"/>
          <w:outline w:val="0"/>
          <w:color w:val="0563c1"/>
          <w:sz w:val="28"/>
          <w:szCs w:val="28"/>
          <w:u w:val="single" w:color="0563c1"/>
          <w:lang w:val="it-IT"/>
          <w14:textFill>
            <w14:solidFill>
              <w14:srgbClr w14:val="0563C1"/>
            </w14:solidFill>
          </w14:textFill>
        </w:rPr>
        <w:fldChar w:fldCharType="separate" w:fldLock="0"/>
      </w:r>
      <w:r>
        <w:rPr>
          <w:rStyle w:val="Hyperlink.0"/>
          <w:b w:val="1"/>
          <w:bCs w:val="1"/>
          <w:outline w:val="0"/>
          <w:color w:val="0563c1"/>
          <w:sz w:val="28"/>
          <w:szCs w:val="28"/>
          <w:u w:val="single" w:color="0563c1"/>
          <w:rtl w:val="0"/>
          <w:lang w:val="it-IT"/>
          <w14:textFill>
            <w14:solidFill>
              <w14:srgbClr w14:val="0563C1"/>
            </w14:solidFill>
          </w14:textFill>
        </w:rPr>
        <w:t>rambles@wirralramblers.org.uk</w:t>
      </w:r>
      <w:r>
        <w:rPr/>
        <w:fldChar w:fldCharType="end" w:fldLock="0"/>
      </w:r>
      <w:r>
        <w:rPr>
          <w:rStyle w:val="None"/>
          <w:b w:val="1"/>
          <w:bCs w:val="1"/>
          <w:sz w:val="28"/>
          <w:szCs w:val="28"/>
          <w:rtl w:val="0"/>
          <w:lang w:val="en-US"/>
        </w:rPr>
        <w:t xml:space="preserve">                                           Thank you</w:t>
      </w:r>
    </w:p>
    <w:tbl>
      <w:tblPr>
        <w:tblW w:w="13948" w:type="dxa"/>
        <w:jc w:val="left"/>
        <w:tblInd w:w="97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561"/>
        <w:gridCol w:w="3388"/>
        <w:gridCol w:w="2354"/>
        <w:gridCol w:w="2125"/>
        <w:gridCol w:w="1331"/>
        <w:gridCol w:w="1068"/>
        <w:gridCol w:w="1049"/>
        <w:gridCol w:w="1072"/>
      </w:tblGrid>
      <w:tr>
        <w:tblPrEx>
          <w:shd w:val="clear" w:color="auto" w:fill="d0ddef"/>
        </w:tblPrEx>
        <w:trPr>
          <w:trHeight w:val="370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LAKE DISTRICT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865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ROUTE &amp; COACH STOP ON WAY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25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 Rail Link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PARKING/ GRID REF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FACILITIES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FREE RECCE PARKING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UPDATE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TOTAL MILEAGE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JOURNEY TIME</w:t>
            </w:r>
          </w:p>
        </w:tc>
      </w:tr>
      <w:tr>
        <w:tblPrEx>
          <w:shd w:val="clear" w:color="auto" w:fill="d0ddef"/>
        </w:tblPrEx>
        <w:trPr>
          <w:trHeight w:val="2452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Ambleside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 M6(J36), A590, A591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shd w:val="nil" w:color="auto" w:fill="auto"/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TURN LEFT AT LIGHTS AT WATERHEAD, FOLLOW SIGNS TO LANGDALE (A5075, A593), TURN RIGHT BEFORE THE BRIDGE TO THE HGV CP.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HGV coach park  NY373 040 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Nothing in CP. Facilities/Pubs in Ambleside 10min walk.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All public WCs - 60p via contactless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Long layby on RHS of A591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after Lake House and before the garden centre 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Oct 24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197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(17)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 2m</w:t>
            </w:r>
          </w:p>
        </w:tc>
      </w:tr>
      <w:tr>
        <w:tblPrEx>
          <w:shd w:val="clear" w:color="auto" w:fill="d0ddef"/>
        </w:tblPrEx>
        <w:trPr>
          <w:trHeight w:val="2343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Arnside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 M6(J35), A6, B5282 FROM MILNTHORPE.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CS- LANCASTER                                       </w:t>
            </w:r>
            <w:r>
              <w:rPr>
                <w:rStyle w:val="None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26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Parking on the promenade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All facilities in Arnside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On street On B5282 in village, close to Ye Olde Fighting Cocks Postcode LA5 0HD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Jan 23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159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(17)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46m</w:t>
            </w:r>
          </w:p>
        </w:tc>
      </w:tr>
      <w:tr>
        <w:tblPrEx>
          <w:shd w:val="clear" w:color="auto" w:fill="d0ddef"/>
        </w:tblPrEx>
        <w:trPr>
          <w:trHeight w:val="1441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Bassenthwaite 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 M6(J40), A66 to Keswick A591/ Turn right Chapel Bridge @ NY227316 into village</w:t>
            </w:r>
          </w:p>
          <w:p>
            <w:pPr>
              <w:pStyle w:val="Normal (Web)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 </w:t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CS-BURTON OR TEBAY </w:t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                              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Park -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 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Roadside by central village green NY 230 322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Pub in village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Summer 2016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35m</w:t>
            </w:r>
          </w:p>
        </w:tc>
      </w:tr>
      <w:tr>
        <w:tblPrEx>
          <w:shd w:val="clear" w:color="auto" w:fill="d0ddef"/>
        </w:tblPrEx>
        <w:trPr>
          <w:trHeight w:val="1228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Bowness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Problems with coach Parking beside the lake.  Better to use bus stop at Windermere as a pick up</w:t>
            </w:r>
            <w:r>
              <w:rPr>
                <w:rStyle w:val="None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 xml:space="preserve">                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             (Windermere)</w:t>
            </w:r>
            <w:r>
              <w:rPr>
                <w:rStyle w:val="None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 xml:space="preserve"> </w:t>
            </w:r>
            <w:r>
              <w:rPr>
                <w:rStyle w:val="None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27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None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 xml:space="preserve">                                  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Bowness has lots facilities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192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58m</w:t>
            </w:r>
          </w:p>
        </w:tc>
      </w:tr>
      <w:tr>
        <w:tblPrEx>
          <w:shd w:val="clear" w:color="auto" w:fill="d0ddef"/>
        </w:tblPrEx>
        <w:trPr>
          <w:trHeight w:val="3052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Braithwaite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(W of Keswick)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M58, M6(J40), A66 (passing Keswick) </w:t>
            </w:r>
          </w:p>
          <w:p>
            <w:pPr>
              <w:pStyle w:val="Body A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. (Tebay too busy)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Coach parking is available in a layby (formerly old road now cut-off and a new access created) just beyond the junction of A 66 and the village.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 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5 minutes from village centre. NY236 236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  <w:lang w:val="en-US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Do not take her fist turn into the village - too difficult to turn.</w:t>
            </w:r>
          </w:p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2nd turn lt into village and parking by school is a possibility ut may be taken by cars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On street Longcroft (2</w:t>
            </w:r>
            <w:r>
              <w:rPr>
                <w:rStyle w:val="None"/>
                <w:shd w:val="nil" w:color="auto" w:fill="auto"/>
                <w:vertAlign w:val="superscript"/>
                <w:rtl w:val="0"/>
                <w:lang w:val="en-US"/>
              </w:rPr>
              <w:t>nd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 right off B5295 from A66)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Postcode CA12 5TE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June 26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269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b w:val="1"/>
                <w:bCs w:val="1"/>
                <w:outline w:val="0"/>
                <w:color w:val="00b050"/>
                <w:u w:color="00b050"/>
                <w:shd w:val="nil" w:color="auto" w:fill="auto"/>
                <w:rtl w:val="0"/>
                <w:lang w:val="en-US"/>
                <w14:textFill>
                  <w14:solidFill>
                    <w14:srgbClr w14:val="00B050"/>
                  </w14:solidFill>
                </w14:textFill>
              </w:rPr>
              <w:t>(20)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26m</w:t>
            </w:r>
          </w:p>
        </w:tc>
      </w:tr>
      <w:tr>
        <w:tblPrEx>
          <w:shd w:val="clear" w:color="auto" w:fill="d0ddef"/>
        </w:tblPrEx>
        <w:trPr>
          <w:trHeight w:val="2343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Broughton in Furness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 M6(J36), A590, A5092, A595, Foxfield Road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CS-BURTON                                  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(Foxfield)</w:t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Style w:val="None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28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Station Road at south end of village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All facilities in village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On street in marketplace Postcode LA20 6JF or Foxfield Road Postcode LA20 6EZ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Feb 23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252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12m</w:t>
            </w:r>
          </w:p>
        </w:tc>
      </w:tr>
      <w:tr>
        <w:tblPrEx>
          <w:shd w:val="clear" w:color="auto" w:fill="d0ddef"/>
        </w:tblPrEx>
        <w:trPr>
          <w:trHeight w:val="1468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Burton in Kendal 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 M6(J35), A601(M), A6, A6070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Parking on the corner of Tarn Lane and the main road as coach enters village from the south.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One pub. No tea shop or public toilets.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On street Moorwood Drive Postcode LA6 1NE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Jan 24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151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31m</w:t>
            </w:r>
          </w:p>
        </w:tc>
      </w:tr>
      <w:tr>
        <w:tblPrEx>
          <w:shd w:val="clear" w:color="auto" w:fill="d0ddef"/>
        </w:tblPrEx>
        <w:trPr>
          <w:trHeight w:val="2635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Cartmel 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 M6(J36), A590, Cartmel Lane (turn off A590 just before Low Newton)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CS- BURTON 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Coach park and free public toilets at racecourse.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Alternatively parking bays outside local school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All facilities in village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On street Headless Cross opposite Cartmel Priory School Postcode LA11 7SA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Jan 2018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186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50m</w:t>
            </w:r>
          </w:p>
        </w:tc>
      </w:tr>
      <w:tr>
        <w:tblPrEx>
          <w:shd w:val="clear" w:color="auto" w:fill="d0ddef"/>
        </w:tblPrEx>
        <w:trPr>
          <w:trHeight w:val="2232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Coniston 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M58, M6(J36), A590, A5092, A5084 via Torver or M6(J36) to Ambleside and via Skelwith Bridge. Former is narrow and not popular with one driver but doable. Last better for return.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Coach park next to the Tourist information SD 303 975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All facilities in Coniston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ff2600"/>
                <w:sz w:val="28"/>
                <w:szCs w:val="28"/>
                <w:u w:color="ff2600"/>
                <w:shd w:val="nil" w:color="auto" w:fill="auto"/>
                <w:rtl w:val="0"/>
                <w:lang w:val="en-US"/>
                <w14:textFill>
                  <w14:solidFill>
                    <w14:srgbClr w14:val="FF2600"/>
                  </w14:solidFill>
                </w14:textFill>
              </w:rPr>
              <w:t>June 25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220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14m</w:t>
            </w:r>
          </w:p>
        </w:tc>
      </w:tr>
      <w:tr>
        <w:tblPrEx>
          <w:shd w:val="clear" w:color="auto" w:fill="d0ddef"/>
        </w:tblPrEx>
        <w:trPr>
          <w:trHeight w:val="1085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Dungeon Ghyll 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 M6(J36), A590, A591 (via Ambleside), A593, B5343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outline w:val="0"/>
                <w:color w:val="ff0000"/>
                <w:u w:color="ff0000"/>
                <w:shd w:val="nil" w:color="auto" w:fill="auto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rStyle w:val="None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Stickle Barn National Trust CP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NEEDS TO BE BOOKED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All facilities in Stickle barn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Summer 2018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220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16m</w:t>
            </w:r>
          </w:p>
        </w:tc>
      </w:tr>
      <w:tr>
        <w:tblPrEx>
          <w:shd w:val="clear" w:color="auto" w:fill="d0ddef"/>
        </w:tblPrEx>
        <w:trPr>
          <w:trHeight w:val="2452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Elterwater 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 M6(J36), A590, A591 (via Ambleside), A593, B5343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outline w:val="0"/>
                <w:color w:val="ff000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rStyle w:val="None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THE B5343 IS NARROW IN PLACES AND PASSING VEHICLES IS A PROBLEM. IS THIS LOCATION VIABLE?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Park at side of road near to Langdale Hotel @ NY 329 049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Parking potentially available in designated car park, if few vehicles are parked there.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Britannia pub, cafe in village. No public toilets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Feb 23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204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10m</w:t>
            </w:r>
          </w:p>
        </w:tc>
      </w:tr>
      <w:tr>
        <w:tblPrEx>
          <w:shd w:val="clear" w:color="auto" w:fill="d0ddef"/>
        </w:tblPrEx>
        <w:trPr>
          <w:trHeight w:val="2588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Glenridding 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M58, M6(J40), A66(W), A592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shd w:val="nil" w:color="auto" w:fill="auto"/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CS-BURTON  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Style w:val="None"/>
                <w:rFonts w:ascii="Calibri" w:cs="Calibri" w:hAnsi="Calibri" w:eastAsia="Calibri"/>
                <w:b w:val="1"/>
                <w:bCs w:val="1"/>
                <w:outline w:val="0"/>
                <w:color w:val="ff0000"/>
                <w:sz w:val="22"/>
                <w:szCs w:val="22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rStyle w:val="None"/>
                <w:rFonts w:ascii="Calibri" w:hAnsi="Calibri"/>
                <w:b w:val="1"/>
                <w:bCs w:val="1"/>
                <w:outline w:val="0"/>
                <w:color w:val="ff0000"/>
                <w:sz w:val="22"/>
                <w:szCs w:val="22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 xml:space="preserve">ALTERNATIVE ROUTE </w:t>
            </w:r>
            <w:r>
              <w:rPr>
                <w:rStyle w:val="None"/>
                <w:rFonts w:ascii="Calibri" w:hAnsi="Calibri"/>
                <w:b w:val="0"/>
                <w:bCs w:val="0"/>
                <w:outline w:val="0"/>
                <w:color w:val="ff0000"/>
                <w:sz w:val="22"/>
                <w:szCs w:val="22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(TRICKY, CONSULT COACH COMPANY)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M6(J36), A590, A591, A592 (Kirkstone Pass) - best avoided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Coach park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Plenty Facilities, Toilets 20p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Apr 25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211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20m</w:t>
            </w:r>
          </w:p>
        </w:tc>
      </w:tr>
      <w:tr>
        <w:tblPrEx>
          <w:shd w:val="clear" w:color="auto" w:fill="d0ddef"/>
        </w:tblPrEx>
        <w:trPr>
          <w:trHeight w:val="1135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Grange over Sands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M58, M6(J36), A590, B5271     </w:t>
            </w:r>
          </w:p>
          <w:p>
            <w:pPr>
              <w:pStyle w:val="Standard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Standar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CS-BURTON</w:t>
            </w:r>
            <w:r>
              <w:rPr>
                <w:rStyle w:val="None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                                       </w:t>
            </w:r>
            <w:r>
              <w:rPr>
                <w:rStyle w:val="None"/>
                <w:rFonts w:ascii="Calibri" w:cs="Calibri" w:hAnsi="Calibri" w:eastAsia="Calibri"/>
                <w:kern w:val="0"/>
                <w:sz w:val="22"/>
                <w:szCs w:val="22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29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None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                                      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Coach park @ SD412 783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Facilities in Grange 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Nov 24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183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52m</w:t>
            </w:r>
          </w:p>
        </w:tc>
      </w:tr>
      <w:tr>
        <w:tblPrEx>
          <w:shd w:val="clear" w:color="auto" w:fill="d0ddef"/>
        </w:tblPrEx>
        <w:trPr>
          <w:trHeight w:val="2328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Grasmere 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 M6(J36), A590, A 591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shd w:val="nil" w:color="auto" w:fill="auto"/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Style w:val="None"/>
                <w:rFonts w:ascii="Calibri" w:cs="Calibri" w:hAnsi="Calibri" w:eastAsia="Calibri"/>
                <w:b w:val="1"/>
                <w:bCs w:val="1"/>
                <w:outline w:val="0"/>
                <w:color w:val="5b9bd5"/>
                <w:sz w:val="22"/>
                <w:szCs w:val="22"/>
                <w:u w:color="5b9bd5"/>
                <w:shd w:val="nil" w:color="auto" w:fill="auto"/>
                <w:rtl w:val="0"/>
                <w14:textFill>
                  <w14:solidFill>
                    <w14:srgbClr w14:val="5B9BD5"/>
                  </w14:solidFill>
                </w14:textFill>
              </w:rPr>
            </w:pPr>
            <w:r>
              <w:rPr>
                <w:rStyle w:val="None"/>
                <w:rFonts w:ascii="Calibri" w:hAnsi="Calibri"/>
                <w:b w:val="1"/>
                <w:bCs w:val="1"/>
                <w:outline w:val="0"/>
                <w:color w:val="5b9bd5"/>
                <w:sz w:val="22"/>
                <w:szCs w:val="22"/>
                <w:u w:color="5b9bd5"/>
                <w:shd w:val="nil" w:color="auto" w:fill="auto"/>
                <w:rtl w:val="0"/>
                <w:lang w:val="en-US"/>
                <w14:textFill>
                  <w14:solidFill>
                    <w14:srgbClr w14:val="5B9BD5"/>
                  </w14:solidFill>
                </w14:textFill>
              </w:rPr>
              <w:t>ALTERNATIVE ROUTE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shd w:val="nil" w:color="auto" w:fill="auto"/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 M6(J40), A66, B5322, A591 (long way round!)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Village CP @ NY339 072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Toilets in CP (20p)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Feb 23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216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12m</w:t>
            </w:r>
          </w:p>
        </w:tc>
      </w:tr>
      <w:tr>
        <w:tblPrEx>
          <w:shd w:val="clear" w:color="auto" w:fill="d0ddef"/>
        </w:tblPrEx>
        <w:trPr>
          <w:trHeight w:val="1601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Hawkshead 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M58, M6(J36), A590, A591, A593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Style w:val="None"/>
                <w:rFonts w:ascii="Calibri" w:cs="Calibri" w:hAnsi="Calibri" w:eastAsia="Calibri"/>
                <w:b w:val="1"/>
                <w:bCs w:val="1"/>
                <w:outline w:val="0"/>
                <w:color w:val="5b9bd5"/>
                <w:sz w:val="22"/>
                <w:szCs w:val="22"/>
                <w:u w:color="5b9bd5"/>
                <w:shd w:val="nil" w:color="auto" w:fill="auto"/>
                <w:rtl w:val="0"/>
                <w14:textFill>
                  <w14:solidFill>
                    <w14:srgbClr w14:val="5B9BD5"/>
                  </w14:solidFill>
                </w14:textFill>
              </w:rPr>
            </w:pPr>
            <w:r>
              <w:rPr>
                <w:rStyle w:val="None"/>
                <w:rFonts w:ascii="Calibri" w:hAnsi="Calibri"/>
                <w:b w:val="1"/>
                <w:bCs w:val="1"/>
                <w:outline w:val="0"/>
                <w:color w:val="5b9bd5"/>
                <w:sz w:val="22"/>
                <w:szCs w:val="22"/>
                <w:u w:color="5b9bd5"/>
                <w:shd w:val="nil" w:color="auto" w:fill="auto"/>
                <w:rtl w:val="0"/>
                <w:lang w:val="en-US"/>
                <w14:textFill>
                  <w14:solidFill>
                    <w14:srgbClr w14:val="5B9BD5"/>
                  </w14:solidFill>
                </w14:textFill>
              </w:rPr>
              <w:t>ALTERNATIVE ROUTE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M58, M6(J36), A590, A5092, A5084. </w:t>
            </w:r>
          </w:p>
          <w:p>
            <w:pPr>
              <w:pStyle w:val="Standard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CS-BURTON OR LANCASTER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Village CP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All facilities in village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April 2018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206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12m</w:t>
            </w:r>
          </w:p>
        </w:tc>
      </w:tr>
      <w:tr>
        <w:tblPrEx>
          <w:shd w:val="clear" w:color="auto" w:fill="d0ddef"/>
        </w:tblPrEx>
        <w:trPr>
          <w:trHeight w:val="2343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Hesket Newmarket 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M58, M6(J41), B5305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CS-BURTON OR TEBAY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Side of the road by the Green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Village pub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Free car park at east end of village. Permissible to  overspill onto nearby grassy area.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290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22m</w:t>
            </w:r>
          </w:p>
        </w:tc>
      </w:tr>
      <w:tr>
        <w:tblPrEx>
          <w:shd w:val="clear" w:color="auto" w:fill="d0ddef"/>
        </w:tblPrEx>
        <w:trPr>
          <w:trHeight w:val="3419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Kendal 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M58, M6 J36, A590,A591, A6</w:t>
            </w:r>
          </w:p>
          <w:p>
            <w:pPr>
              <w:pStyle w:val="Default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Default"/>
              <w:bidi w:val="0"/>
              <w:ind w:left="0" w:right="0" w:firstLine="0"/>
              <w:jc w:val="left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Linear from Levens Bridge is a popular option</w:t>
            </w:r>
          </w:p>
          <w:p>
            <w:pPr>
              <w:pStyle w:val="Body A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CS- BURTON                                             </w:t>
            </w:r>
            <w:r>
              <w:rPr>
                <w:rStyle w:val="None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30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Coach drops us by Shakespeare pub in town centre and parks in lay-by out of town (A684) and then returns 30mins* before we leave.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*max parking time (though coach was able to park even longer on 26.11.23 visit)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All facilities in Kendal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ff26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Nov 25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173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51m</w:t>
            </w:r>
          </w:p>
        </w:tc>
      </w:tr>
      <w:tr>
        <w:tblPrEx>
          <w:shd w:val="clear" w:color="auto" w:fill="d0ddef"/>
        </w:tblPrEx>
        <w:trPr>
          <w:trHeight w:val="2625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Keswick 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 M6(J40), A66. Ignore first exit to Keswick, continue to roundabout and take last exit along Crosthwaite Road into town</w:t>
            </w:r>
          </w:p>
          <w:p>
            <w:pPr>
              <w:pStyle w:val="Body A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CS-BURTON OR TEBAY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Coach park next to Booth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s supermarket. NY263 236. </w:t>
            </w:r>
            <w:r>
              <w:rPr>
                <w:rStyle w:val="None"/>
                <w:outline w:val="0"/>
                <w:color w:val="ff2600"/>
                <w:u w:color="ff2600"/>
                <w:shd w:val="nil" w:color="auto" w:fill="auto"/>
                <w:rtl w:val="0"/>
                <w:lang w:val="en-US"/>
                <w14:textFill>
                  <w14:solidFill>
                    <w14:srgbClr w14:val="FF2600"/>
                  </w14:solidFill>
                </w14:textFill>
              </w:rPr>
              <w:t>There are. Issues regarding charges for long stay parking here.  Lakeside coach park (next to Theatre by the Lake) may be better option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All facilities in Keswick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ff26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ff2600" w:sz="4" w:space="0" w:shadow="0" w:frame="0"/>
              <w:left w:val="single" w:color="ff2600" w:sz="4" w:space="0" w:shadow="0" w:frame="0"/>
              <w:bottom w:val="single" w:color="ff2600" w:sz="4" w:space="0" w:shadow="0" w:frame="0"/>
              <w:right w:val="single" w:color="ff26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ff2600"/>
                <w:sz w:val="34"/>
                <w:szCs w:val="34"/>
                <w:u w:color="ff2600"/>
                <w:shd w:val="nil" w:color="auto" w:fill="auto"/>
                <w:rtl w:val="0"/>
                <w:lang w:val="en-US"/>
                <w14:textFill>
                  <w14:solidFill>
                    <w14:srgbClr w14:val="FF2600"/>
                  </w14:solidFill>
                </w14:textFill>
              </w:rPr>
              <w:t>Apr 25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ff26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256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25m</w:t>
            </w:r>
          </w:p>
        </w:tc>
      </w:tr>
      <w:tr>
        <w:tblPrEx>
          <w:shd w:val="clear" w:color="auto" w:fill="d0ddef"/>
        </w:tblPrEx>
        <w:trPr>
          <w:trHeight w:val="3219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Limefitt Park (Troutbeck)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 M6(J36), A590 A591, A592</w:t>
            </w:r>
          </w:p>
          <w:p>
            <w:pPr>
              <w:pStyle w:val="Body A"/>
              <w:rPr>
                <w:rStyle w:val="None"/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 BURTON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b w:val="1"/>
                <w:bCs w:val="1"/>
                <w:outline w:val="0"/>
                <w:color w:val="ff0000"/>
                <w:u w:color="ff0000"/>
                <w:shd w:val="nil" w:color="auto" w:fill="auto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rStyle w:val="None"/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Need permission to park, contact Parkdean-Resorts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Parking is close to site entrance.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Refreshments at the Clubhouse (Haybarn) with prior permission.  It opened 5pm on last visit (28.04.24) but open earlier during summer season. Tea shop and PH either end of village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15 min walk to coach.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On street parking on A592 by the church Postcode LA23 1PE</w:t>
            </w:r>
          </w:p>
        </w:tc>
        <w:tc>
          <w:tcPr>
            <w:tcW w:type="dxa" w:w="1068"/>
            <w:tcBorders>
              <w:top w:val="single" w:color="ff26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Aug 24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202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57m</w:t>
            </w:r>
          </w:p>
        </w:tc>
      </w:tr>
      <w:tr>
        <w:tblPrEx>
          <w:shd w:val="clear" w:color="auto" w:fill="d0ddef"/>
        </w:tblPrEx>
        <w:trPr>
          <w:trHeight w:val="593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Lindale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This was for Whitbarrow scar which we did from </w:t>
            </w:r>
            <w:r>
              <w:rPr>
                <w:rStyle w:val="None"/>
                <w:u w:val="single"/>
                <w:shd w:val="nil" w:color="auto" w:fill="auto"/>
                <w:rtl w:val="0"/>
                <w:lang w:val="en-US"/>
              </w:rPr>
              <w:t>Cartmel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 in 2017.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179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46m</w:t>
            </w:r>
          </w:p>
        </w:tc>
      </w:tr>
      <w:tr>
        <w:tblPrEx>
          <w:shd w:val="clear" w:color="auto" w:fill="d0ddef"/>
        </w:tblPrEx>
        <w:trPr>
          <w:trHeight w:val="793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Mungrisdale 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 M6(J40), A66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 BURTON OR TEBAY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b w:val="1"/>
                <w:bCs w:val="1"/>
                <w:outline w:val="0"/>
                <w:color w:val="ff0000"/>
                <w:u w:color="ff0000"/>
                <w:shd w:val="nil" w:color="auto" w:fill="auto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rStyle w:val="None"/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 xml:space="preserve">Mill Inn car park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(Difficult manoeuvre)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ascii="Calibri Light" w:hAnsi="Calibri Light"/>
                <w:shd w:val="nil" w:color="auto" w:fill="auto"/>
                <w:rtl w:val="0"/>
                <w:lang w:val="en-US"/>
              </w:rPr>
              <w:t>Just a pub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246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19m</w:t>
            </w:r>
          </w:p>
        </w:tc>
      </w:tr>
      <w:tr>
        <w:tblPrEx>
          <w:shd w:val="clear" w:color="auto" w:fill="d0ddef"/>
        </w:tblPrEx>
        <w:trPr>
          <w:trHeight w:val="1668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Newby Bridge 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 58, M6 J36, A 590</w:t>
            </w:r>
          </w:p>
          <w:p>
            <w:pPr>
              <w:pStyle w:val="Body A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Coach can park in hotel by roundabout. Ask permission. Or lay by just next to hotel.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SD 370 861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Hotel Facilities 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July 2015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188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50m</w:t>
            </w:r>
          </w:p>
        </w:tc>
      </w:tr>
      <w:tr>
        <w:tblPrEx>
          <w:shd w:val="clear" w:color="auto" w:fill="d0ddef"/>
        </w:tblPrEx>
        <w:trPr>
          <w:trHeight w:val="1545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Pooley Bridge 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 M6(J40), A592, B5320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Style w:val="None"/>
                <w:rFonts w:ascii="Calibri" w:cs="Calibri" w:hAnsi="Calibri" w:eastAsia="Calibri"/>
                <w:b w:val="1"/>
                <w:bCs w:val="1"/>
                <w:outline w:val="0"/>
                <w:color w:val="5b9bd5"/>
                <w:sz w:val="22"/>
                <w:szCs w:val="22"/>
                <w:u w:color="5b9bd5"/>
                <w:shd w:val="nil" w:color="auto" w:fill="auto"/>
                <w:rtl w:val="0"/>
                <w14:textFill>
                  <w14:solidFill>
                    <w14:srgbClr w14:val="5B9BD5"/>
                  </w14:solidFill>
                </w14:textFill>
              </w:rPr>
            </w:pPr>
            <w:r>
              <w:rPr>
                <w:rStyle w:val="None"/>
                <w:rFonts w:ascii="Calibri" w:hAnsi="Calibri"/>
                <w:b w:val="1"/>
                <w:bCs w:val="1"/>
                <w:outline w:val="0"/>
                <w:color w:val="5b9bd5"/>
                <w:sz w:val="22"/>
                <w:szCs w:val="22"/>
                <w:u w:color="5b9bd5"/>
                <w:shd w:val="nil" w:color="auto" w:fill="auto"/>
                <w:rtl w:val="0"/>
                <w:lang w:val="en-US"/>
                <w14:textFill>
                  <w14:solidFill>
                    <w14:srgbClr w14:val="5B9BD5"/>
                  </w14:solidFill>
                </w14:textFill>
              </w:rPr>
              <w:t>ALTERNATIVE ROUTE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shd w:val="nil" w:color="auto" w:fill="auto"/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 M6 J36, A 590, A 592, B 5320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CS-BURTON OR TEBAY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Parking in village square next to Crown Inn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Village facilities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Summer 2017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234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13m</w:t>
            </w:r>
          </w:p>
        </w:tc>
      </w:tr>
      <w:tr>
        <w:tblPrEx>
          <w:shd w:val="clear" w:color="auto" w:fill="d0ddef"/>
        </w:tblPrEx>
        <w:trPr>
          <w:trHeight w:val="1285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Portinscale 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 M6(J40), A66</w:t>
            </w:r>
          </w:p>
          <w:p>
            <w:pPr>
              <w:pStyle w:val="Body A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CS-BURTON OR TEBAY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Side of road in village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Village facilities but cafe closes early. Pubs. 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260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26m</w:t>
            </w:r>
          </w:p>
        </w:tc>
      </w:tr>
      <w:tr>
        <w:tblPrEx>
          <w:shd w:val="clear" w:color="auto" w:fill="d0ddef"/>
        </w:tblPrEx>
        <w:trPr>
          <w:trHeight w:val="370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Ravenglass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Too far? It was for Muncaster fell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244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44m</w:t>
            </w:r>
          </w:p>
        </w:tc>
      </w:tr>
      <w:tr>
        <w:tblPrEx>
          <w:shd w:val="clear" w:color="auto" w:fill="d0ddef"/>
        </w:tblPrEx>
        <w:trPr>
          <w:trHeight w:val="988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Shap 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 M6(J39), A6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On main street in centre of village opposite toilets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Village pubs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Feb 23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206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59m</w:t>
            </w:r>
          </w:p>
        </w:tc>
      </w:tr>
      <w:tr>
        <w:tblPrEx>
          <w:shd w:val="clear" w:color="auto" w:fill="d0ddef"/>
        </w:tblPrEx>
        <w:trPr>
          <w:trHeight w:val="2273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Staveley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 M6(J36), A590, A591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CS-BURTON                                                  </w:t>
            </w:r>
            <w:r>
              <w:rPr>
                <w:rStyle w:val="None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31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  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Drop off in village centre at bus stop with toilets. Parking in lay by on Windermere Road west of village or on road N (by stonemasons drop off which is where pick up)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Village pub Eagle and Child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WC by bus stop in the village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May 26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181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(17)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47m</w:t>
            </w:r>
          </w:p>
        </w:tc>
      </w:tr>
      <w:tr>
        <w:tblPrEx>
          <w:shd w:val="clear" w:color="auto" w:fill="d0ddef"/>
        </w:tblPrEx>
        <w:trPr>
          <w:trHeight w:val="1085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Thirlspot 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 M6(J36), A590, A591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 BURTON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b w:val="1"/>
                <w:bCs w:val="1"/>
                <w:outline w:val="0"/>
                <w:color w:val="ff0000"/>
                <w:u w:color="ff0000"/>
                <w:shd w:val="nil" w:color="auto" w:fill="auto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rStyle w:val="None"/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King's Head car park. Need permission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NY 317178 on A591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ascii="Arial" w:hAnsi="Arial"/>
                <w:shd w:val="nil" w:color="auto" w:fill="auto"/>
                <w:rtl w:val="0"/>
                <w:lang w:val="en-US"/>
              </w:rPr>
              <w:t>Pub!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218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17m</w:t>
            </w:r>
          </w:p>
        </w:tc>
      </w:tr>
      <w:tr>
        <w:tblPrEx>
          <w:shd w:val="clear" w:color="auto" w:fill="d0ddef"/>
        </w:tblPrEx>
        <w:trPr>
          <w:trHeight w:val="1041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Threlkeld 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Contents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M58, M6(J40), A66</w:t>
            </w:r>
          </w:p>
          <w:p>
            <w:pPr>
              <w:pStyle w:val="Table Contents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Table Contents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CS- BURTON OR TEBAY(can be v busy)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Contents"/>
            </w:pPr>
            <w:r>
              <w:rPr>
                <w:rStyle w:val="None"/>
                <w:rFonts w:ascii="Calibri" w:hAnsi="Calibri"/>
                <w:b w:val="1"/>
                <w:bCs w:val="1"/>
                <w:sz w:val="22"/>
                <w:szCs w:val="22"/>
                <w:u w:color="ff0000"/>
                <w:shd w:val="nil" w:color="auto" w:fill="auto"/>
                <w:rtl w:val="0"/>
                <w:lang w:val="en-US"/>
              </w:rPr>
              <w:t>Small industrial estate to NE of village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2 pubs and 1 community cafe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ff2600"/>
                <w:sz w:val="30"/>
                <w:szCs w:val="30"/>
                <w:u w:color="ff2600"/>
                <w:shd w:val="nil" w:color="auto" w:fill="auto"/>
                <w:rtl w:val="0"/>
                <w:lang w:val="en-US"/>
                <w14:textFill>
                  <w14:solidFill>
                    <w14:srgbClr w14:val="FF2600"/>
                  </w14:solidFill>
                </w14:textFill>
              </w:rPr>
              <w:t>Oct 25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260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2h 19m</w:t>
            </w:r>
          </w:p>
        </w:tc>
      </w:tr>
      <w:tr>
        <w:tblPrEx>
          <w:shd w:val="clear" w:color="auto" w:fill="d0ddef"/>
        </w:tblPrEx>
        <w:trPr>
          <w:trHeight w:val="593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Troutbeck (see Limefitt Park)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81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Windermere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M58, M6(J36), A590, A591  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  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CS-BURTON 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Drop off and pick up by station. Coach can wait in Bowness coach park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August 2018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202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50m</w:t>
            </w:r>
          </w:p>
        </w:tc>
      </w:tr>
      <w:tr>
        <w:tblPrEx>
          <w:shd w:val="clear" w:color="auto" w:fill="d0ddef"/>
        </w:tblPrEx>
        <w:trPr>
          <w:trHeight w:val="1377" w:hRule="atLeast"/>
        </w:trPr>
        <w:tc>
          <w:tcPr>
            <w:tcW w:type="dxa" w:w="15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Witherslack</w:t>
            </w:r>
          </w:p>
        </w:tc>
        <w:tc>
          <w:tcPr>
            <w:tcW w:type="dxa" w:w="3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M58, M6(J36), A590.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                                                                                   </w:t>
            </w:r>
          </w:p>
        </w:tc>
        <w:tc>
          <w:tcPr>
            <w:tcW w:type="dxa" w:w="2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The Pub is in Townend just off the A590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Style w:val="None"/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Aug 23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247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46m</w:t>
            </w:r>
          </w:p>
        </w:tc>
      </w:tr>
    </w:tbl>
    <w:p>
      <w:pPr>
        <w:pStyle w:val="Body A"/>
        <w:widowControl w:val="0"/>
        <w:spacing w:line="240" w:lineRule="auto"/>
        <w:ind w:left="864" w:hanging="864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ind w:left="756" w:hanging="756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ind w:left="648" w:hanging="648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ind w:left="540" w:hanging="540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ind w:left="432" w:hanging="432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ind w:left="324" w:hanging="324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ind w:left="216" w:hanging="216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ind w:left="108" w:hanging="108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rPr>
          <w:rStyle w:val="None"/>
          <w:b w:val="1"/>
          <w:bCs w:val="1"/>
          <w:sz w:val="28"/>
          <w:szCs w:val="28"/>
          <w:lang w:val="de-DE"/>
        </w:rPr>
      </w:pPr>
      <w:r>
        <w:rPr>
          <w:rStyle w:val="None"/>
          <w:b w:val="1"/>
          <w:bCs w:val="1"/>
          <w:sz w:val="28"/>
          <w:szCs w:val="28"/>
          <w:rtl w:val="0"/>
          <w:lang w:val="de-DE"/>
        </w:rPr>
        <w:t>Older Information</w:t>
      </w:r>
    </w:p>
    <w:tbl>
      <w:tblPr>
        <w:tblW w:w="13947" w:type="dxa"/>
        <w:jc w:val="left"/>
        <w:tblInd w:w="97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584"/>
        <w:gridCol w:w="4262"/>
        <w:gridCol w:w="2968"/>
        <w:gridCol w:w="2698"/>
        <w:gridCol w:w="1240"/>
        <w:gridCol w:w="1195"/>
      </w:tblGrid>
      <w:tr>
        <w:tblPrEx>
          <w:shd w:val="clear" w:color="auto" w:fill="d0ddef"/>
        </w:tblPrEx>
        <w:trPr>
          <w:trHeight w:val="1868" w:hRule="atLeast"/>
        </w:trPr>
        <w:tc>
          <w:tcPr>
            <w:tcW w:type="dxa" w:w="1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Ambleside </w:t>
            </w:r>
          </w:p>
        </w:tc>
        <w:tc>
          <w:tcPr>
            <w:tcW w:type="dxa" w:w="42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 M6(J36), A590, A591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shd w:val="nil" w:color="auto" w:fill="auto"/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Turn left at lights at Waterhead, follow signs to Langdale,  turn right </w:t>
            </w:r>
            <w:r>
              <w:rPr>
                <w:rStyle w:val="None"/>
                <w:u w:val="single"/>
                <w:shd w:val="nil" w:color="auto" w:fill="auto"/>
                <w:rtl w:val="0"/>
                <w:lang w:val="en-US"/>
              </w:rPr>
              <w:t>before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 the bridge to the HGV CP.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</w:p>
        </w:tc>
        <w:tc>
          <w:tcPr>
            <w:tcW w:type="dxa" w:w="29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HGV coach park  NY373 040</w:t>
            </w:r>
          </w:p>
        </w:tc>
        <w:tc>
          <w:tcPr>
            <w:tcW w:type="dxa" w:w="26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Nothing in CP. Facilities/Pubs in Ambleside 10min walk.</w:t>
            </w:r>
          </w:p>
        </w:tc>
        <w:tc>
          <w:tcPr>
            <w:tcW w:type="dxa" w:w="12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July 2017</w:t>
            </w:r>
          </w:p>
        </w:tc>
        <w:tc>
          <w:tcPr>
            <w:tcW w:type="dxa" w:w="1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93" w:hRule="atLeast"/>
        </w:trPr>
        <w:tc>
          <w:tcPr>
            <w:tcW w:type="dxa" w:w="1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Arnside </w:t>
            </w:r>
          </w:p>
        </w:tc>
        <w:tc>
          <w:tcPr>
            <w:tcW w:type="dxa" w:w="42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 M6(J35), A6, B5282 from Milnthorpe.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CS- LANCASTER  </w:t>
            </w:r>
          </w:p>
        </w:tc>
        <w:tc>
          <w:tcPr>
            <w:tcW w:type="dxa" w:w="29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Parking on the promenade</w:t>
            </w:r>
          </w:p>
        </w:tc>
        <w:tc>
          <w:tcPr>
            <w:tcW w:type="dxa" w:w="26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All facilities in Arnside</w:t>
            </w:r>
          </w:p>
        </w:tc>
        <w:tc>
          <w:tcPr>
            <w:tcW w:type="dxa" w:w="12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Nov 2017 </w:t>
            </w:r>
          </w:p>
        </w:tc>
        <w:tc>
          <w:tcPr>
            <w:tcW w:type="dxa" w:w="1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177" w:hRule="atLeast"/>
        </w:trPr>
        <w:tc>
          <w:tcPr>
            <w:tcW w:type="dxa" w:w="1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Staveley </w:t>
            </w:r>
          </w:p>
        </w:tc>
        <w:tc>
          <w:tcPr>
            <w:tcW w:type="dxa" w:w="42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 M6(J36), A590, A591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</w:p>
        </w:tc>
        <w:tc>
          <w:tcPr>
            <w:tcW w:type="dxa" w:w="29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Drop off in village centre at bus stop with toilets. Parking in lay by on Windermere Road west of village .</w:t>
            </w:r>
          </w:p>
        </w:tc>
        <w:tc>
          <w:tcPr>
            <w:tcW w:type="dxa" w:w="26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Village pubs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WC by bus stop in the village</w:t>
            </w:r>
          </w:p>
        </w:tc>
        <w:tc>
          <w:tcPr>
            <w:tcW w:type="dxa" w:w="12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Dec 2017</w:t>
            </w:r>
          </w:p>
        </w:tc>
        <w:tc>
          <w:tcPr>
            <w:tcW w:type="dxa" w:w="1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037" w:hRule="atLeast"/>
        </w:trPr>
        <w:tc>
          <w:tcPr>
            <w:tcW w:type="dxa" w:w="1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Kendal </w:t>
            </w:r>
          </w:p>
        </w:tc>
        <w:tc>
          <w:tcPr>
            <w:tcW w:type="dxa" w:w="42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M58, M6 J36, A590,A591, A6</w:t>
            </w:r>
          </w:p>
          <w:p>
            <w:pPr>
              <w:pStyle w:val="Body A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CS- BURTON                                             </w:t>
            </w:r>
          </w:p>
        </w:tc>
        <w:tc>
          <w:tcPr>
            <w:tcW w:type="dxa" w:w="29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Coach drops us by Shakespeare pub in town centre and parks in lay-by out of town (A684) and then returns 15mins before we leave.</w:t>
            </w:r>
          </w:p>
        </w:tc>
        <w:tc>
          <w:tcPr>
            <w:tcW w:type="dxa" w:w="26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All facilities in Kendal</w:t>
            </w:r>
          </w:p>
        </w:tc>
        <w:tc>
          <w:tcPr>
            <w:tcW w:type="dxa" w:w="12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Dec 2017</w:t>
            </w:r>
          </w:p>
        </w:tc>
        <w:tc>
          <w:tcPr>
            <w:tcW w:type="dxa" w:w="1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spacing w:line="240" w:lineRule="auto"/>
        <w:ind w:left="864" w:hanging="864"/>
        <w:rPr>
          <w:rStyle w:val="None"/>
          <w:b w:val="1"/>
          <w:bCs w:val="1"/>
          <w:sz w:val="28"/>
          <w:szCs w:val="28"/>
          <w:lang w:val="de-DE"/>
        </w:rPr>
      </w:pPr>
    </w:p>
    <w:p>
      <w:pPr>
        <w:pStyle w:val="Body A"/>
        <w:widowControl w:val="0"/>
        <w:spacing w:line="240" w:lineRule="auto"/>
        <w:ind w:left="756" w:hanging="756"/>
        <w:rPr>
          <w:rStyle w:val="None"/>
          <w:b w:val="1"/>
          <w:bCs w:val="1"/>
          <w:sz w:val="28"/>
          <w:szCs w:val="28"/>
          <w:lang w:val="de-DE"/>
        </w:rPr>
      </w:pPr>
    </w:p>
    <w:p>
      <w:pPr>
        <w:pStyle w:val="Body A"/>
        <w:widowControl w:val="0"/>
        <w:spacing w:line="240" w:lineRule="auto"/>
        <w:ind w:left="648" w:hanging="648"/>
        <w:rPr>
          <w:rStyle w:val="None"/>
          <w:b w:val="1"/>
          <w:bCs w:val="1"/>
          <w:sz w:val="28"/>
          <w:szCs w:val="28"/>
          <w:lang w:val="de-DE"/>
        </w:rPr>
      </w:pPr>
    </w:p>
    <w:p>
      <w:pPr>
        <w:pStyle w:val="Body A"/>
        <w:widowControl w:val="0"/>
        <w:spacing w:line="240" w:lineRule="auto"/>
        <w:ind w:left="540" w:hanging="540"/>
        <w:rPr>
          <w:rStyle w:val="None"/>
          <w:b w:val="1"/>
          <w:bCs w:val="1"/>
          <w:sz w:val="28"/>
          <w:szCs w:val="28"/>
          <w:lang w:val="de-DE"/>
        </w:rPr>
      </w:pPr>
    </w:p>
    <w:p>
      <w:pPr>
        <w:pStyle w:val="Body A"/>
        <w:widowControl w:val="0"/>
        <w:spacing w:line="240" w:lineRule="auto"/>
        <w:ind w:left="432" w:hanging="432"/>
        <w:rPr>
          <w:rStyle w:val="None"/>
          <w:b w:val="1"/>
          <w:bCs w:val="1"/>
          <w:sz w:val="28"/>
          <w:szCs w:val="28"/>
          <w:lang w:val="de-DE"/>
        </w:rPr>
      </w:pPr>
    </w:p>
    <w:p>
      <w:pPr>
        <w:pStyle w:val="Body A"/>
        <w:widowControl w:val="0"/>
        <w:spacing w:line="240" w:lineRule="auto"/>
        <w:ind w:left="324" w:hanging="324"/>
        <w:rPr>
          <w:rStyle w:val="None"/>
          <w:b w:val="1"/>
          <w:bCs w:val="1"/>
          <w:sz w:val="28"/>
          <w:szCs w:val="28"/>
          <w:lang w:val="de-DE"/>
        </w:rPr>
      </w:pPr>
    </w:p>
    <w:p>
      <w:pPr>
        <w:pStyle w:val="Body A"/>
        <w:widowControl w:val="0"/>
        <w:spacing w:line="240" w:lineRule="auto"/>
        <w:ind w:left="216" w:hanging="216"/>
        <w:rPr>
          <w:rStyle w:val="None"/>
          <w:b w:val="1"/>
          <w:bCs w:val="1"/>
          <w:sz w:val="28"/>
          <w:szCs w:val="28"/>
          <w:lang w:val="de-DE"/>
        </w:rPr>
      </w:pPr>
    </w:p>
    <w:p>
      <w:pPr>
        <w:pStyle w:val="Body A"/>
        <w:widowControl w:val="0"/>
        <w:spacing w:line="240" w:lineRule="auto"/>
        <w:ind w:left="108" w:hanging="108"/>
        <w:rPr>
          <w:rStyle w:val="None"/>
          <w:b w:val="1"/>
          <w:bCs w:val="1"/>
          <w:sz w:val="28"/>
          <w:szCs w:val="28"/>
          <w:lang w:val="de-DE"/>
        </w:rPr>
      </w:pPr>
    </w:p>
    <w:p>
      <w:pPr>
        <w:pStyle w:val="Body A"/>
        <w:widowControl w:val="0"/>
        <w:spacing w:line="240" w:lineRule="auto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rPr>
          <w:rStyle w:val="None"/>
          <w:b w:val="1"/>
          <w:bCs w:val="1"/>
          <w:sz w:val="28"/>
          <w:szCs w:val="28"/>
          <w:lang w:val="de-DE"/>
        </w:rPr>
      </w:pPr>
      <w:r>
        <w:rPr>
          <w:rStyle w:val="None"/>
          <w:b w:val="1"/>
          <w:bCs w:val="1"/>
          <w:sz w:val="28"/>
          <w:szCs w:val="28"/>
          <w:rtl w:val="0"/>
          <w:lang w:val="de-DE"/>
        </w:rPr>
        <w:t>OLD INFORMATION</w:t>
      </w:r>
    </w:p>
    <w:tbl>
      <w:tblPr>
        <w:tblW w:w="13947" w:type="dxa"/>
        <w:jc w:val="left"/>
        <w:tblInd w:w="97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584"/>
        <w:gridCol w:w="4262"/>
        <w:gridCol w:w="2968"/>
        <w:gridCol w:w="2698"/>
        <w:gridCol w:w="1240"/>
        <w:gridCol w:w="1195"/>
      </w:tblGrid>
      <w:tr>
        <w:tblPrEx>
          <w:shd w:val="clear" w:color="auto" w:fill="d0ddef"/>
        </w:tblPrEx>
        <w:trPr>
          <w:trHeight w:val="390" w:hRule="atLeast"/>
        </w:trPr>
        <w:tc>
          <w:tcPr>
            <w:tcW w:type="dxa" w:w="1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2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85" w:hRule="atLeast"/>
        </w:trPr>
        <w:tc>
          <w:tcPr>
            <w:tcW w:type="dxa" w:w="15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Burton in Kendal </w:t>
            </w:r>
          </w:p>
        </w:tc>
        <w:tc>
          <w:tcPr>
            <w:tcW w:type="dxa" w:w="42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M58, M6(J35), A601(M), A6, A6070</w:t>
            </w:r>
          </w:p>
        </w:tc>
        <w:tc>
          <w:tcPr>
            <w:tcW w:type="dxa" w:w="29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 xml:space="preserve">Parish Council </w:t>
            </w:r>
            <w:r>
              <w:rPr>
                <w:rStyle w:val="None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 xml:space="preserve">– </w:t>
            </w:r>
            <w:r>
              <w:rPr>
                <w:rStyle w:val="None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no place suitable in village.  A possibility is the car park of the closed Royal Hotel</w:t>
            </w:r>
          </w:p>
        </w:tc>
        <w:tc>
          <w:tcPr>
            <w:tcW w:type="dxa" w:w="26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151</w:t>
            </w:r>
          </w:p>
        </w:tc>
      </w:tr>
    </w:tbl>
    <w:p>
      <w:pPr>
        <w:pStyle w:val="Body A"/>
        <w:widowControl w:val="0"/>
        <w:spacing w:line="240" w:lineRule="auto"/>
        <w:ind w:left="864" w:hanging="864"/>
        <w:rPr>
          <w:rStyle w:val="None"/>
          <w:b w:val="1"/>
          <w:bCs w:val="1"/>
          <w:sz w:val="28"/>
          <w:szCs w:val="28"/>
          <w:lang w:val="de-DE"/>
        </w:rPr>
      </w:pPr>
    </w:p>
    <w:p>
      <w:pPr>
        <w:pStyle w:val="Body A"/>
        <w:widowControl w:val="0"/>
        <w:spacing w:line="240" w:lineRule="auto"/>
        <w:ind w:left="756" w:hanging="756"/>
        <w:rPr>
          <w:rStyle w:val="None"/>
          <w:b w:val="1"/>
          <w:bCs w:val="1"/>
          <w:sz w:val="28"/>
          <w:szCs w:val="28"/>
          <w:lang w:val="de-DE"/>
        </w:rPr>
      </w:pPr>
    </w:p>
    <w:p>
      <w:pPr>
        <w:pStyle w:val="Body A"/>
        <w:widowControl w:val="0"/>
        <w:spacing w:line="240" w:lineRule="auto"/>
        <w:ind w:left="648" w:hanging="648"/>
        <w:rPr>
          <w:rStyle w:val="None"/>
          <w:b w:val="1"/>
          <w:bCs w:val="1"/>
          <w:sz w:val="28"/>
          <w:szCs w:val="28"/>
          <w:lang w:val="de-DE"/>
        </w:rPr>
      </w:pPr>
    </w:p>
    <w:p>
      <w:pPr>
        <w:pStyle w:val="Body A"/>
        <w:widowControl w:val="0"/>
        <w:spacing w:line="240" w:lineRule="auto"/>
        <w:ind w:left="540" w:hanging="540"/>
        <w:rPr>
          <w:rStyle w:val="None"/>
          <w:b w:val="1"/>
          <w:bCs w:val="1"/>
          <w:sz w:val="28"/>
          <w:szCs w:val="28"/>
          <w:lang w:val="de-DE"/>
        </w:rPr>
      </w:pPr>
    </w:p>
    <w:p>
      <w:pPr>
        <w:pStyle w:val="Body A"/>
        <w:widowControl w:val="0"/>
        <w:spacing w:line="240" w:lineRule="auto"/>
        <w:ind w:left="432" w:hanging="432"/>
        <w:rPr>
          <w:rStyle w:val="None"/>
          <w:b w:val="1"/>
          <w:bCs w:val="1"/>
          <w:sz w:val="28"/>
          <w:szCs w:val="28"/>
          <w:lang w:val="de-DE"/>
        </w:rPr>
      </w:pPr>
    </w:p>
    <w:p>
      <w:pPr>
        <w:pStyle w:val="Body A"/>
        <w:widowControl w:val="0"/>
        <w:spacing w:line="240" w:lineRule="auto"/>
        <w:ind w:left="324" w:hanging="324"/>
        <w:rPr>
          <w:rStyle w:val="None"/>
          <w:b w:val="1"/>
          <w:bCs w:val="1"/>
          <w:sz w:val="28"/>
          <w:szCs w:val="28"/>
          <w:lang w:val="de-DE"/>
        </w:rPr>
      </w:pPr>
    </w:p>
    <w:p>
      <w:pPr>
        <w:pStyle w:val="Body A"/>
        <w:widowControl w:val="0"/>
        <w:spacing w:line="240" w:lineRule="auto"/>
        <w:ind w:left="216" w:hanging="216"/>
        <w:rPr>
          <w:rStyle w:val="None"/>
          <w:b w:val="1"/>
          <w:bCs w:val="1"/>
          <w:sz w:val="28"/>
          <w:szCs w:val="28"/>
          <w:lang w:val="de-DE"/>
        </w:rPr>
      </w:pPr>
    </w:p>
    <w:p>
      <w:pPr>
        <w:pStyle w:val="Body A"/>
        <w:widowControl w:val="0"/>
        <w:spacing w:line="240" w:lineRule="auto"/>
        <w:ind w:left="108" w:hanging="108"/>
        <w:rPr>
          <w:rStyle w:val="None"/>
          <w:b w:val="1"/>
          <w:bCs w:val="1"/>
          <w:sz w:val="28"/>
          <w:szCs w:val="28"/>
          <w:lang w:val="de-DE"/>
        </w:rPr>
      </w:pPr>
    </w:p>
    <w:p>
      <w:pPr>
        <w:pStyle w:val="Body A"/>
        <w:widowControl w:val="0"/>
        <w:spacing w:line="240" w:lineRule="auto"/>
        <w:rPr>
          <w:rStyle w:val="None"/>
          <w:b w:val="1"/>
          <w:bCs w:val="1"/>
          <w:sz w:val="28"/>
          <w:szCs w:val="28"/>
        </w:rPr>
      </w:pPr>
    </w:p>
    <w:p>
      <w:pPr>
        <w:pStyle w:val="Body A"/>
      </w:pPr>
    </w:p>
    <w:tbl>
      <w:tblPr>
        <w:tblW w:w="13948" w:type="dxa"/>
        <w:jc w:val="left"/>
        <w:tblInd w:w="97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562"/>
        <w:gridCol w:w="3827"/>
        <w:gridCol w:w="2667"/>
        <w:gridCol w:w="2424"/>
        <w:gridCol w:w="1331"/>
        <w:gridCol w:w="1088"/>
        <w:gridCol w:w="1049"/>
      </w:tblGrid>
      <w:tr>
        <w:tblPrEx>
          <w:shd w:val="clear" w:color="auto" w:fill="d0ddef"/>
        </w:tblPrEx>
        <w:trPr>
          <w:trHeight w:val="865" w:hRule="atLeast"/>
        </w:trPr>
        <w:tc>
          <w:tcPr>
            <w:tcW w:type="dxa" w:w="1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ROUTE &amp; COACH STOP ON WAY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32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 Rail Link</w:t>
            </w:r>
          </w:p>
        </w:tc>
        <w:tc>
          <w:tcPr>
            <w:tcW w:type="dxa" w:w="26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PARKING/ GRID REF</w:t>
            </w:r>
          </w:p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FACILITIES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FREE RECCE PARKING</w:t>
            </w:r>
          </w:p>
        </w:tc>
        <w:tc>
          <w:tcPr>
            <w:tcW w:type="dxa" w:w="10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UPDATE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TOTAL MILEAGE</w:t>
            </w:r>
          </w:p>
        </w:tc>
      </w:tr>
      <w:tr>
        <w:tblPrEx>
          <w:shd w:val="clear" w:color="auto" w:fill="d0ddef"/>
        </w:tblPrEx>
        <w:trPr>
          <w:trHeight w:val="1341" w:hRule="atLeast"/>
        </w:trPr>
        <w:tc>
          <w:tcPr>
            <w:tcW w:type="dxa" w:w="1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Hawkshead </w:t>
            </w:r>
          </w:p>
        </w:tc>
        <w:tc>
          <w:tcPr>
            <w:tcW w:type="dxa" w:w="3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M58, M6(J36), A590, A591, A593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Style w:val="None"/>
                <w:rFonts w:ascii="Calibri" w:cs="Calibri" w:hAnsi="Calibri" w:eastAsia="Calibri"/>
                <w:b w:val="1"/>
                <w:bCs w:val="1"/>
                <w:outline w:val="0"/>
                <w:color w:val="5b9bd5"/>
                <w:sz w:val="22"/>
                <w:szCs w:val="22"/>
                <w:u w:color="5b9bd5"/>
                <w:shd w:val="nil" w:color="auto" w:fill="auto"/>
                <w:rtl w:val="0"/>
                <w14:textFill>
                  <w14:solidFill>
                    <w14:srgbClr w14:val="5B9BD5"/>
                  </w14:solidFill>
                </w14:textFill>
              </w:rPr>
            </w:pPr>
            <w:r>
              <w:rPr>
                <w:rStyle w:val="None"/>
                <w:rFonts w:ascii="Calibri" w:hAnsi="Calibri"/>
                <w:b w:val="1"/>
                <w:bCs w:val="1"/>
                <w:outline w:val="0"/>
                <w:color w:val="5b9bd5"/>
                <w:sz w:val="22"/>
                <w:szCs w:val="22"/>
                <w:u w:color="5b9bd5"/>
                <w:shd w:val="nil" w:color="auto" w:fill="auto"/>
                <w:rtl w:val="0"/>
                <w:lang w:val="en-US"/>
                <w14:textFill>
                  <w14:solidFill>
                    <w14:srgbClr w14:val="5B9BD5"/>
                  </w14:solidFill>
                </w14:textFill>
              </w:rPr>
              <w:t>ALTERNATIVE ROUTE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M58, M6(J36), A590, A5092, A5084. </w:t>
            </w:r>
          </w:p>
          <w:p>
            <w:pPr>
              <w:pStyle w:val="Standard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CS-BURTON OR LANCASTER</w:t>
            </w:r>
          </w:p>
        </w:tc>
        <w:tc>
          <w:tcPr>
            <w:tcW w:type="dxa" w:w="26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Village CP</w:t>
            </w:r>
          </w:p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All facilities in village</w:t>
            </w:r>
          </w:p>
        </w:tc>
        <w:tc>
          <w:tcPr>
            <w:tcW w:type="dxa" w:w="13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April 2018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206</w:t>
            </w:r>
          </w:p>
        </w:tc>
      </w:tr>
    </w:tbl>
    <w:p>
      <w:pPr>
        <w:pStyle w:val="Body A"/>
        <w:widowControl w:val="0"/>
        <w:spacing w:line="240" w:lineRule="auto"/>
        <w:ind w:left="864" w:hanging="864"/>
      </w:pPr>
    </w:p>
    <w:p>
      <w:pPr>
        <w:pStyle w:val="Body A"/>
        <w:widowControl w:val="0"/>
        <w:spacing w:line="240" w:lineRule="auto"/>
        <w:ind w:left="756" w:hanging="756"/>
      </w:pPr>
      <w:r/>
    </w:p>
    <w:sectPr>
      <w:headerReference w:type="default" r:id="rId5"/>
      <w:footerReference w:type="default" r:id="rId6"/>
      <w:pgSz w:w="16840" w:h="11900" w:orient="landscape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ahoma">
    <w:charset w:val="00"/>
    <w:family w:val="roman"/>
    <w:pitch w:val="default"/>
  </w:font>
  <w:font w:name="Calibr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Calibri" w:cs="Calibri" w:hAnsi="Calibri" w:eastAsia="Calibri"/>
      <w:b w:val="1"/>
      <w:bCs w:val="1"/>
      <w:outline w:val="0"/>
      <w:color w:val="0563c1"/>
      <w:sz w:val="28"/>
      <w:szCs w:val="28"/>
      <w:u w:val="single" w:color="0563c1"/>
      <w:lang w:val="it-IT"/>
      <w14:textFill>
        <w14:solidFill>
          <w14:srgbClr w14:val="0563C1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ahoma" w:cs="Arial Unicode MS" w:hAnsi="Tahom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able Contents">
    <w:name w:val="Table Contents"/>
    <w:next w:val="Table Contents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